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E61E9" w14:textId="51D91FE1" w:rsidR="00AC494E" w:rsidRDefault="00AC494E" w:rsidP="00095535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  <w:r>
        <w:rPr>
          <w:rFonts w:ascii="Helvetica" w:hAnsi="Helvetica"/>
          <w:color w:val="252525"/>
          <w:sz w:val="32"/>
          <w:szCs w:val="32"/>
        </w:rPr>
        <w:t>Ben Smith Content.</w:t>
      </w:r>
    </w:p>
    <w:p w14:paraId="5954EAC4" w14:textId="77777777" w:rsidR="00247360" w:rsidRDefault="00247360" w:rsidP="00095535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</w:p>
    <w:p w14:paraId="29BF454F" w14:textId="6E4A917A" w:rsidR="00247360" w:rsidRDefault="00247360" w:rsidP="00095535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  <w:r>
        <w:rPr>
          <w:rFonts w:ascii="Helvetica" w:hAnsi="Helvetica"/>
          <w:color w:val="252525"/>
          <w:sz w:val="32"/>
          <w:szCs w:val="32"/>
        </w:rPr>
        <w:t xml:space="preserve">(The Problem) </w:t>
      </w:r>
    </w:p>
    <w:p w14:paraId="2BCF21B4" w14:textId="77777777" w:rsidR="00773145" w:rsidRDefault="005F7CE9" w:rsidP="00095535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  <w:r>
        <w:rPr>
          <w:rFonts w:ascii="Helvetica" w:hAnsi="Helvetica"/>
          <w:color w:val="252525"/>
          <w:sz w:val="32"/>
          <w:szCs w:val="32"/>
        </w:rPr>
        <w:t>Professional Boxer Ben Smith approached Salisbury Rhodes Village to launch his personal-brand</w:t>
      </w:r>
      <w:r w:rsidR="00095535">
        <w:rPr>
          <w:rFonts w:ascii="Helvetica" w:hAnsi="Helvetica"/>
          <w:color w:val="252525"/>
          <w:sz w:val="32"/>
          <w:szCs w:val="32"/>
        </w:rPr>
        <w:t xml:space="preserve">. </w:t>
      </w:r>
      <w:r>
        <w:rPr>
          <w:rFonts w:ascii="Helvetica" w:hAnsi="Helvetica"/>
          <w:color w:val="252525"/>
          <w:sz w:val="32"/>
          <w:szCs w:val="32"/>
        </w:rPr>
        <w:t>Ben Smith signed as a professional to Matchroom Boxing</w:t>
      </w:r>
      <w:r w:rsidR="00C80053">
        <w:rPr>
          <w:rFonts w:ascii="Helvetica" w:hAnsi="Helvetica"/>
          <w:color w:val="252525"/>
          <w:sz w:val="32"/>
          <w:szCs w:val="32"/>
        </w:rPr>
        <w:t xml:space="preserve"> &amp; </w:t>
      </w:r>
      <w:r w:rsidR="00EB3CF8">
        <w:rPr>
          <w:rFonts w:ascii="Helvetica" w:hAnsi="Helvetica"/>
          <w:color w:val="252525"/>
          <w:sz w:val="32"/>
          <w:szCs w:val="32"/>
        </w:rPr>
        <w:t xml:space="preserve">Promoter </w:t>
      </w:r>
      <w:r>
        <w:rPr>
          <w:rFonts w:ascii="Helvetica" w:hAnsi="Helvetica"/>
          <w:color w:val="252525"/>
          <w:sz w:val="32"/>
          <w:szCs w:val="32"/>
        </w:rPr>
        <w:t>Frank Warren</w:t>
      </w:r>
      <w:r w:rsidR="00641B7B">
        <w:rPr>
          <w:rFonts w:ascii="Helvetica" w:hAnsi="Helvetica"/>
          <w:color w:val="252525"/>
          <w:sz w:val="32"/>
          <w:szCs w:val="32"/>
        </w:rPr>
        <w:t>.</w:t>
      </w:r>
      <w:r>
        <w:rPr>
          <w:rFonts w:ascii="Helvetica" w:hAnsi="Helvetica"/>
          <w:color w:val="252525"/>
          <w:sz w:val="32"/>
          <w:szCs w:val="32"/>
        </w:rPr>
        <w:t xml:space="preserve"> </w:t>
      </w:r>
    </w:p>
    <w:p w14:paraId="444CCC2F" w14:textId="77777777" w:rsidR="00773145" w:rsidRDefault="00773145" w:rsidP="00095535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</w:p>
    <w:p w14:paraId="3DBBF4C6" w14:textId="10E8FE0D" w:rsidR="00247360" w:rsidRDefault="00247360" w:rsidP="00095535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  <w:r>
        <w:rPr>
          <w:rFonts w:ascii="Helvetica" w:hAnsi="Helvetica"/>
          <w:color w:val="252525"/>
          <w:sz w:val="32"/>
          <w:szCs w:val="32"/>
        </w:rPr>
        <w:t>(The Solution)</w:t>
      </w:r>
    </w:p>
    <w:p w14:paraId="51420017" w14:textId="77777777" w:rsidR="00725283" w:rsidRDefault="00EB3CF8" w:rsidP="00095535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  <w:r>
        <w:rPr>
          <w:rFonts w:ascii="Helvetica" w:hAnsi="Helvetica"/>
          <w:color w:val="252525"/>
          <w:sz w:val="32"/>
          <w:szCs w:val="32"/>
        </w:rPr>
        <w:t>SRV</w:t>
      </w:r>
      <w:r w:rsidR="00773145">
        <w:rPr>
          <w:rFonts w:ascii="Helvetica" w:hAnsi="Helvetica"/>
          <w:color w:val="252525"/>
          <w:sz w:val="32"/>
          <w:szCs w:val="32"/>
        </w:rPr>
        <w:t xml:space="preserve"> launched Ben Smith to the nation with a strategic plan first unv</w:t>
      </w:r>
      <w:r>
        <w:rPr>
          <w:rFonts w:ascii="Helvetica" w:hAnsi="Helvetica"/>
          <w:color w:val="252525"/>
          <w:sz w:val="32"/>
          <w:szCs w:val="32"/>
        </w:rPr>
        <w:t>eiling him to his home town at Wycombe Wanderers FC as a match day sponsor. We combined this by filming a documentary, cutting edge boxing promotional videos, photography and secured further</w:t>
      </w:r>
      <w:r w:rsidR="00571A76">
        <w:rPr>
          <w:rFonts w:ascii="Helvetica" w:hAnsi="Helvetica"/>
          <w:color w:val="252525"/>
          <w:sz w:val="32"/>
          <w:szCs w:val="32"/>
        </w:rPr>
        <w:t xml:space="preserve"> sponso</w:t>
      </w:r>
      <w:r>
        <w:rPr>
          <w:rFonts w:ascii="Helvetica" w:hAnsi="Helvetica"/>
          <w:color w:val="252525"/>
          <w:sz w:val="32"/>
          <w:szCs w:val="32"/>
        </w:rPr>
        <w:t>rship</w:t>
      </w:r>
      <w:r w:rsidR="00773145">
        <w:rPr>
          <w:rFonts w:ascii="Helvetica" w:hAnsi="Helvetica"/>
          <w:color w:val="252525"/>
          <w:sz w:val="32"/>
          <w:szCs w:val="32"/>
        </w:rPr>
        <w:t xml:space="preserve"> </w:t>
      </w:r>
      <w:r w:rsidR="00725283">
        <w:rPr>
          <w:rFonts w:ascii="Helvetica" w:hAnsi="Helvetica"/>
          <w:color w:val="252525"/>
          <w:sz w:val="32"/>
          <w:szCs w:val="32"/>
        </w:rPr>
        <w:t>with our partners</w:t>
      </w:r>
      <w:r w:rsidR="00095535">
        <w:rPr>
          <w:rFonts w:ascii="Helvetica" w:hAnsi="Helvetica"/>
          <w:color w:val="252525"/>
          <w:sz w:val="32"/>
          <w:szCs w:val="32"/>
        </w:rPr>
        <w:t>.</w:t>
      </w:r>
    </w:p>
    <w:p w14:paraId="6C0A441A" w14:textId="0929B2F5" w:rsidR="00AC494E" w:rsidRDefault="00095535" w:rsidP="00AC494E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  <w:r>
        <w:rPr>
          <w:rFonts w:ascii="Helvetica" w:hAnsi="Helvetica"/>
          <w:color w:val="252525"/>
          <w:sz w:val="32"/>
          <w:szCs w:val="32"/>
        </w:rPr>
        <w:br/>
      </w:r>
      <w:r w:rsidR="00CB5FD4">
        <w:rPr>
          <w:rFonts w:ascii="Helvetica" w:hAnsi="Helvetica"/>
          <w:color w:val="252525"/>
          <w:sz w:val="32"/>
          <w:szCs w:val="32"/>
        </w:rPr>
        <w:t xml:space="preserve">Salisbury Rhodes Village </w:t>
      </w:r>
      <w:r>
        <w:rPr>
          <w:rFonts w:ascii="Helvetica" w:hAnsi="Helvetica"/>
          <w:color w:val="252525"/>
          <w:sz w:val="32"/>
          <w:szCs w:val="32"/>
        </w:rPr>
        <w:t xml:space="preserve">campaign tactics of </w:t>
      </w:r>
      <w:r w:rsidR="00CB5FD4">
        <w:rPr>
          <w:rFonts w:ascii="Helvetica" w:hAnsi="Helvetica"/>
          <w:color w:val="252525"/>
          <w:sz w:val="32"/>
          <w:szCs w:val="32"/>
        </w:rPr>
        <w:t>mixing traditional and digital marketing has helped launch a successful boxing debut for the former the Team GB</w:t>
      </w:r>
      <w:r>
        <w:rPr>
          <w:rFonts w:ascii="Helvetica" w:hAnsi="Helvetica"/>
          <w:color w:val="252525"/>
          <w:sz w:val="32"/>
          <w:szCs w:val="32"/>
        </w:rPr>
        <w:t xml:space="preserve"> </w:t>
      </w:r>
      <w:r w:rsidR="00CB5FD4">
        <w:rPr>
          <w:rFonts w:ascii="Helvetica" w:hAnsi="Helvetica"/>
          <w:color w:val="252525"/>
          <w:sz w:val="32"/>
          <w:szCs w:val="32"/>
        </w:rPr>
        <w:t>boxer. The campaign made a real lasting impact on Ben</w:t>
      </w:r>
      <w:r w:rsidR="00C05A43">
        <w:rPr>
          <w:rFonts w:ascii="Helvetica" w:hAnsi="Helvetica"/>
          <w:color w:val="252525"/>
          <w:sz w:val="32"/>
          <w:szCs w:val="32"/>
        </w:rPr>
        <w:t>´s</w:t>
      </w:r>
      <w:r w:rsidR="00CB5FD4">
        <w:rPr>
          <w:rFonts w:ascii="Helvetica" w:hAnsi="Helvetica"/>
          <w:color w:val="252525"/>
          <w:sz w:val="32"/>
          <w:szCs w:val="32"/>
        </w:rPr>
        <w:t xml:space="preserve"> career by selling a record number of tickets. Our promotional videos and photography sparked </w:t>
      </w:r>
      <w:r>
        <w:rPr>
          <w:rFonts w:ascii="Helvetica" w:hAnsi="Helvetica"/>
          <w:color w:val="252525"/>
          <w:sz w:val="32"/>
          <w:szCs w:val="32"/>
        </w:rPr>
        <w:t>real conver</w:t>
      </w:r>
      <w:r w:rsidR="00CB5FD4">
        <w:rPr>
          <w:rFonts w:ascii="Helvetica" w:hAnsi="Helvetica"/>
          <w:color w:val="252525"/>
          <w:sz w:val="32"/>
          <w:szCs w:val="32"/>
        </w:rPr>
        <w:t>sations on digital platforms giving</w:t>
      </w:r>
      <w:r>
        <w:rPr>
          <w:rFonts w:ascii="Helvetica" w:hAnsi="Helvetica"/>
          <w:color w:val="252525"/>
          <w:sz w:val="32"/>
          <w:szCs w:val="32"/>
        </w:rPr>
        <w:t xml:space="preserve"> the brand a chance to maintain its po</w:t>
      </w:r>
      <w:r w:rsidR="00CB5FD4">
        <w:rPr>
          <w:rFonts w:ascii="Helvetica" w:hAnsi="Helvetica"/>
          <w:color w:val="252525"/>
          <w:sz w:val="32"/>
          <w:szCs w:val="32"/>
        </w:rPr>
        <w:t xml:space="preserve">sition.  </w:t>
      </w:r>
    </w:p>
    <w:p w14:paraId="60E379CD" w14:textId="77777777" w:rsidR="00AC494E" w:rsidRDefault="00AC494E" w:rsidP="00AC494E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</w:p>
    <w:p w14:paraId="11C49E18" w14:textId="77777777" w:rsidR="00AC494E" w:rsidRDefault="00AC494E" w:rsidP="00AC494E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  <w:r>
        <w:rPr>
          <w:rFonts w:ascii="Helvetica" w:hAnsi="Helvetica"/>
          <w:color w:val="252525"/>
          <w:sz w:val="32"/>
          <w:szCs w:val="32"/>
        </w:rPr>
        <w:t>Core Atlantic Content</w:t>
      </w:r>
    </w:p>
    <w:p w14:paraId="5566FF14" w14:textId="3ADFA3C5" w:rsidR="00247360" w:rsidRDefault="00247360" w:rsidP="00AC494E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  <w:r>
        <w:rPr>
          <w:rFonts w:ascii="Helvetica" w:hAnsi="Helvetica"/>
          <w:color w:val="252525"/>
          <w:sz w:val="32"/>
          <w:szCs w:val="32"/>
        </w:rPr>
        <w:t xml:space="preserve">(The Challenge) </w:t>
      </w:r>
    </w:p>
    <w:p w14:paraId="3EF1B26B" w14:textId="5C43204A" w:rsidR="00D970E1" w:rsidRDefault="00A27EF5" w:rsidP="00D970E1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  <w:r>
        <w:rPr>
          <w:rFonts w:ascii="Helvetica" w:hAnsi="Helvetica"/>
          <w:color w:val="252525"/>
          <w:sz w:val="32"/>
          <w:szCs w:val="32"/>
        </w:rPr>
        <w:t>Salisbury Rhodes Village</w:t>
      </w:r>
      <w:r w:rsidR="00AC494E">
        <w:rPr>
          <w:rFonts w:ascii="Helvetica" w:hAnsi="Helvetica"/>
          <w:color w:val="252525"/>
          <w:sz w:val="32"/>
          <w:szCs w:val="32"/>
        </w:rPr>
        <w:t xml:space="preserve"> were challenged with rebuilding and improving </w:t>
      </w:r>
      <w:r>
        <w:rPr>
          <w:rFonts w:ascii="Helvetica" w:hAnsi="Helvetica"/>
          <w:color w:val="252525"/>
          <w:sz w:val="32"/>
          <w:szCs w:val="32"/>
        </w:rPr>
        <w:t>the Core Atlantic Brand</w:t>
      </w:r>
      <w:r w:rsidR="00AC494E">
        <w:rPr>
          <w:rFonts w:ascii="Helvetica" w:hAnsi="Helvetica"/>
          <w:color w:val="252525"/>
          <w:sz w:val="32"/>
          <w:szCs w:val="32"/>
        </w:rPr>
        <w:t>. As ever, we approached the task with creativity and inventive functi</w:t>
      </w:r>
      <w:r>
        <w:rPr>
          <w:rFonts w:ascii="Helvetica" w:hAnsi="Helvetica"/>
          <w:color w:val="252525"/>
          <w:sz w:val="32"/>
          <w:szCs w:val="32"/>
        </w:rPr>
        <w:t xml:space="preserve">onality and in </w:t>
      </w:r>
      <w:r w:rsidR="004E2A33">
        <w:rPr>
          <w:rFonts w:ascii="Helvetica" w:hAnsi="Helvetica"/>
          <w:color w:val="252525"/>
          <w:sz w:val="32"/>
          <w:szCs w:val="32"/>
        </w:rPr>
        <w:t>s</w:t>
      </w:r>
      <w:r w:rsidR="005E5F6D">
        <w:rPr>
          <w:rFonts w:ascii="Helvetica" w:hAnsi="Helvetica"/>
          <w:color w:val="252525"/>
          <w:sz w:val="32"/>
          <w:szCs w:val="32"/>
        </w:rPr>
        <w:t xml:space="preserve">o doing SRV </w:t>
      </w:r>
      <w:r w:rsidR="00EF4D9C">
        <w:rPr>
          <w:rFonts w:ascii="Helvetica" w:hAnsi="Helvetica"/>
          <w:color w:val="252525"/>
          <w:sz w:val="32"/>
          <w:szCs w:val="32"/>
        </w:rPr>
        <w:t>raised the</w:t>
      </w:r>
      <w:r w:rsidR="004E2A33">
        <w:rPr>
          <w:rFonts w:ascii="Helvetica" w:hAnsi="Helvetica"/>
          <w:color w:val="252525"/>
          <w:sz w:val="32"/>
          <w:szCs w:val="32"/>
        </w:rPr>
        <w:t xml:space="preserve"> </w:t>
      </w:r>
      <w:r w:rsidR="00EF4D9C">
        <w:rPr>
          <w:rFonts w:ascii="Helvetica" w:hAnsi="Helvetica"/>
          <w:color w:val="252525"/>
          <w:sz w:val="32"/>
          <w:szCs w:val="32"/>
        </w:rPr>
        <w:t xml:space="preserve">Core Atlantic </w:t>
      </w:r>
      <w:r>
        <w:rPr>
          <w:rFonts w:ascii="Helvetica" w:hAnsi="Helvetica"/>
          <w:color w:val="252525"/>
          <w:sz w:val="32"/>
          <w:szCs w:val="32"/>
        </w:rPr>
        <w:t xml:space="preserve">brand profile. </w:t>
      </w:r>
      <w:r w:rsidR="00AC494E">
        <w:rPr>
          <w:rFonts w:ascii="Helvetica" w:hAnsi="Helvetica"/>
          <w:color w:val="252525"/>
          <w:sz w:val="32"/>
          <w:szCs w:val="32"/>
        </w:rPr>
        <w:br/>
      </w:r>
      <w:r w:rsidR="00AC494E">
        <w:rPr>
          <w:rFonts w:ascii="Helvetica" w:hAnsi="Helvetica"/>
          <w:color w:val="252525"/>
          <w:sz w:val="32"/>
          <w:szCs w:val="32"/>
        </w:rPr>
        <w:br/>
        <w:t xml:space="preserve">We </w:t>
      </w:r>
      <w:r>
        <w:rPr>
          <w:rFonts w:ascii="Helvetica" w:hAnsi="Helvetica"/>
          <w:color w:val="252525"/>
          <w:sz w:val="32"/>
          <w:szCs w:val="32"/>
        </w:rPr>
        <w:t xml:space="preserve">built a new fully functional website </w:t>
      </w:r>
      <w:r w:rsidR="005174AC">
        <w:rPr>
          <w:rFonts w:ascii="Helvetica" w:hAnsi="Helvetica"/>
          <w:color w:val="252525"/>
          <w:sz w:val="32"/>
          <w:szCs w:val="32"/>
        </w:rPr>
        <w:t xml:space="preserve">using </w:t>
      </w:r>
      <w:r>
        <w:rPr>
          <w:rFonts w:ascii="Helvetica" w:hAnsi="Helvetica"/>
          <w:color w:val="252525"/>
          <w:sz w:val="32"/>
          <w:szCs w:val="32"/>
        </w:rPr>
        <w:t>innovative technology</w:t>
      </w:r>
      <w:r w:rsidR="00217ECF">
        <w:rPr>
          <w:rFonts w:ascii="Helvetica" w:hAnsi="Helvetica"/>
          <w:color w:val="252525"/>
          <w:sz w:val="32"/>
          <w:szCs w:val="32"/>
        </w:rPr>
        <w:t xml:space="preserve"> with </w:t>
      </w:r>
      <w:r w:rsidR="005174AC">
        <w:rPr>
          <w:rFonts w:ascii="Helvetica" w:hAnsi="Helvetica"/>
          <w:color w:val="252525"/>
          <w:sz w:val="32"/>
          <w:szCs w:val="32"/>
        </w:rPr>
        <w:t>a user-friendly</w:t>
      </w:r>
      <w:r w:rsidR="00217ECF">
        <w:rPr>
          <w:rFonts w:ascii="Helvetica" w:hAnsi="Helvetica"/>
          <w:color w:val="252525"/>
          <w:sz w:val="32"/>
          <w:szCs w:val="32"/>
        </w:rPr>
        <w:t xml:space="preserve"> back end for</w:t>
      </w:r>
      <w:r w:rsidR="005174AC">
        <w:rPr>
          <w:rFonts w:ascii="Helvetica" w:hAnsi="Helvetica"/>
          <w:color w:val="252525"/>
          <w:sz w:val="32"/>
          <w:szCs w:val="32"/>
        </w:rPr>
        <w:t xml:space="preserve"> staff</w:t>
      </w:r>
      <w:r w:rsidR="004E2A33">
        <w:rPr>
          <w:rFonts w:ascii="Helvetica" w:hAnsi="Helvetica"/>
          <w:color w:val="252525"/>
          <w:sz w:val="32"/>
          <w:szCs w:val="32"/>
        </w:rPr>
        <w:t xml:space="preserve"> to upload the </w:t>
      </w:r>
      <w:r w:rsidR="004E2A33">
        <w:rPr>
          <w:rFonts w:ascii="Helvetica" w:hAnsi="Helvetica"/>
          <w:color w:val="252525"/>
          <w:sz w:val="32"/>
          <w:szCs w:val="32"/>
        </w:rPr>
        <w:lastRenderedPageBreak/>
        <w:t>latest updates and jobs</w:t>
      </w:r>
      <w:r w:rsidR="005174AC">
        <w:rPr>
          <w:rFonts w:ascii="Helvetica" w:hAnsi="Helvetica"/>
          <w:color w:val="252525"/>
          <w:sz w:val="32"/>
          <w:szCs w:val="32"/>
        </w:rPr>
        <w:t xml:space="preserve">. </w:t>
      </w:r>
      <w:r w:rsidR="00D970E1">
        <w:rPr>
          <w:rFonts w:ascii="Helvetica" w:hAnsi="Helvetica"/>
          <w:color w:val="252525"/>
          <w:sz w:val="32"/>
          <w:szCs w:val="32"/>
        </w:rPr>
        <w:t>The new site was designed to work across a</w:t>
      </w:r>
      <w:r w:rsidR="004E2A33">
        <w:rPr>
          <w:rFonts w:ascii="Helvetica" w:hAnsi="Helvetica"/>
          <w:color w:val="252525"/>
          <w:sz w:val="32"/>
          <w:szCs w:val="32"/>
        </w:rPr>
        <w:t>l</w:t>
      </w:r>
      <w:r w:rsidR="00D970E1">
        <w:rPr>
          <w:rFonts w:ascii="Helvetica" w:hAnsi="Helvetica"/>
          <w:color w:val="252525"/>
          <w:sz w:val="32"/>
          <w:szCs w:val="32"/>
        </w:rPr>
        <w:t>l d</w:t>
      </w:r>
      <w:r w:rsidR="00EF4D9C">
        <w:rPr>
          <w:rFonts w:ascii="Helvetica" w:hAnsi="Helvetica"/>
          <w:color w:val="252525"/>
          <w:sz w:val="32"/>
          <w:szCs w:val="32"/>
        </w:rPr>
        <w:t>evices including mobile, tablet</w:t>
      </w:r>
      <w:r w:rsidR="00D970E1">
        <w:rPr>
          <w:rFonts w:ascii="Helvetica" w:hAnsi="Helvetica"/>
          <w:color w:val="252525"/>
          <w:sz w:val="32"/>
          <w:szCs w:val="32"/>
        </w:rPr>
        <w:t xml:space="preserve"> and desktops. </w:t>
      </w:r>
    </w:p>
    <w:p w14:paraId="59569972" w14:textId="77777777" w:rsidR="002E32EC" w:rsidRDefault="002E32EC" w:rsidP="00D970E1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</w:p>
    <w:p w14:paraId="5D2EC563" w14:textId="77777777" w:rsidR="005E5F6D" w:rsidRDefault="005E5F6D" w:rsidP="00AC494E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</w:p>
    <w:p w14:paraId="4B296E03" w14:textId="33B45A89" w:rsidR="00AC494E" w:rsidRPr="00AC494E" w:rsidRDefault="002E32EC" w:rsidP="00AC494E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/>
          <w:color w:val="252525"/>
          <w:sz w:val="32"/>
          <w:szCs w:val="32"/>
        </w:rPr>
      </w:pPr>
      <w:r>
        <w:rPr>
          <w:rFonts w:ascii="Helvetica" w:hAnsi="Helvetica"/>
          <w:color w:val="252525"/>
          <w:sz w:val="32"/>
          <w:szCs w:val="32"/>
        </w:rPr>
        <w:t>S</w:t>
      </w:r>
      <w:r w:rsidR="005E5F6D">
        <w:rPr>
          <w:rFonts w:ascii="Helvetica" w:hAnsi="Helvetica"/>
          <w:color w:val="252525"/>
          <w:sz w:val="32"/>
          <w:szCs w:val="32"/>
        </w:rPr>
        <w:t xml:space="preserve">alisbury Rhodes </w:t>
      </w:r>
      <w:r>
        <w:rPr>
          <w:rFonts w:ascii="Helvetica" w:hAnsi="Helvetica"/>
          <w:color w:val="252525"/>
          <w:sz w:val="32"/>
          <w:szCs w:val="32"/>
        </w:rPr>
        <w:t>V</w:t>
      </w:r>
      <w:r w:rsidR="005E5F6D">
        <w:rPr>
          <w:rFonts w:ascii="Helvetica" w:hAnsi="Helvetica"/>
          <w:color w:val="252525"/>
          <w:sz w:val="32"/>
          <w:szCs w:val="32"/>
        </w:rPr>
        <w:t>illage</w:t>
      </w:r>
      <w:r>
        <w:rPr>
          <w:rFonts w:ascii="Helvetica" w:hAnsi="Helvetica"/>
          <w:color w:val="252525"/>
          <w:sz w:val="32"/>
          <w:szCs w:val="32"/>
        </w:rPr>
        <w:t xml:space="preserve"> launched Core Atlantic on all social </w:t>
      </w:r>
      <w:r w:rsidR="00270390">
        <w:rPr>
          <w:rFonts w:ascii="Helvetica" w:hAnsi="Helvetica"/>
          <w:color w:val="252525"/>
          <w:sz w:val="32"/>
          <w:szCs w:val="32"/>
        </w:rPr>
        <w:t>media platforms</w:t>
      </w:r>
      <w:r>
        <w:rPr>
          <w:rFonts w:ascii="Helvetica" w:hAnsi="Helvetica"/>
          <w:color w:val="252525"/>
          <w:sz w:val="32"/>
          <w:szCs w:val="32"/>
        </w:rPr>
        <w:t xml:space="preserve"> and solidified the brands presen</w:t>
      </w:r>
      <w:r w:rsidR="005E5F6D">
        <w:rPr>
          <w:rFonts w:ascii="Helvetica" w:hAnsi="Helvetica"/>
          <w:color w:val="252525"/>
          <w:sz w:val="32"/>
          <w:szCs w:val="32"/>
        </w:rPr>
        <w:t>ce. Our motion graphics team produced video content</w:t>
      </w:r>
      <w:r w:rsidR="009371E4">
        <w:rPr>
          <w:rFonts w:ascii="Helvetica" w:hAnsi="Helvetica"/>
          <w:color w:val="252525"/>
          <w:sz w:val="32"/>
          <w:szCs w:val="32"/>
        </w:rPr>
        <w:t xml:space="preserve"> to </w:t>
      </w:r>
      <w:r w:rsidR="005E5F6D">
        <w:rPr>
          <w:rFonts w:ascii="Helvetica" w:hAnsi="Helvetica"/>
          <w:color w:val="252525"/>
          <w:sz w:val="32"/>
          <w:szCs w:val="32"/>
        </w:rPr>
        <w:t xml:space="preserve">help the brand </w:t>
      </w:r>
      <w:r w:rsidR="009371E4">
        <w:rPr>
          <w:rFonts w:ascii="Helvetica" w:hAnsi="Helvetica"/>
          <w:color w:val="252525"/>
          <w:sz w:val="32"/>
          <w:szCs w:val="32"/>
        </w:rPr>
        <w:t>reach a wider audience and kick of</w:t>
      </w:r>
      <w:r w:rsidR="005E5F6D">
        <w:rPr>
          <w:rFonts w:ascii="Helvetica" w:hAnsi="Helvetica"/>
          <w:color w:val="252525"/>
          <w:sz w:val="32"/>
          <w:szCs w:val="32"/>
        </w:rPr>
        <w:t>f</w:t>
      </w:r>
      <w:r w:rsidR="009371E4">
        <w:rPr>
          <w:rFonts w:ascii="Helvetica" w:hAnsi="Helvetica"/>
          <w:color w:val="252525"/>
          <w:sz w:val="32"/>
          <w:szCs w:val="32"/>
        </w:rPr>
        <w:t xml:space="preserve"> the brands content marketing ambitions. This allowed the brand to inform c</w:t>
      </w:r>
      <w:r w:rsidR="005E5F6D">
        <w:rPr>
          <w:rFonts w:ascii="Helvetica" w:hAnsi="Helvetica"/>
          <w:color w:val="252525"/>
          <w:sz w:val="32"/>
          <w:szCs w:val="32"/>
        </w:rPr>
        <w:t>andidates and potential clients</w:t>
      </w:r>
      <w:r w:rsidR="009371E4">
        <w:rPr>
          <w:rFonts w:ascii="Helvetica" w:hAnsi="Helvetica"/>
          <w:color w:val="252525"/>
          <w:sz w:val="32"/>
          <w:szCs w:val="32"/>
        </w:rPr>
        <w:t xml:space="preserve"> about</w:t>
      </w:r>
      <w:r w:rsidR="003610EF">
        <w:rPr>
          <w:rFonts w:ascii="Helvetica" w:hAnsi="Helvetica"/>
          <w:color w:val="252525"/>
          <w:sz w:val="32"/>
          <w:szCs w:val="32"/>
        </w:rPr>
        <w:t xml:space="preserve"> the brand.</w:t>
      </w:r>
      <w:bookmarkStart w:id="0" w:name="_GoBack"/>
      <w:bookmarkEnd w:id="0"/>
    </w:p>
    <w:sectPr w:rsidR="00AC494E" w:rsidRPr="00AC494E" w:rsidSect="003B7A1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535"/>
    <w:rsid w:val="00095535"/>
    <w:rsid w:val="00201C66"/>
    <w:rsid w:val="00217ECF"/>
    <w:rsid w:val="00247360"/>
    <w:rsid w:val="00270390"/>
    <w:rsid w:val="002E32EC"/>
    <w:rsid w:val="003610EF"/>
    <w:rsid w:val="003B7A19"/>
    <w:rsid w:val="004E2A33"/>
    <w:rsid w:val="005174AC"/>
    <w:rsid w:val="00571A76"/>
    <w:rsid w:val="00593874"/>
    <w:rsid w:val="005B6629"/>
    <w:rsid w:val="005E5F6D"/>
    <w:rsid w:val="005F7CE9"/>
    <w:rsid w:val="00641B7B"/>
    <w:rsid w:val="00684699"/>
    <w:rsid w:val="00725283"/>
    <w:rsid w:val="00773145"/>
    <w:rsid w:val="008A02C2"/>
    <w:rsid w:val="009371E4"/>
    <w:rsid w:val="00A27EF5"/>
    <w:rsid w:val="00AC494E"/>
    <w:rsid w:val="00C05A43"/>
    <w:rsid w:val="00C80053"/>
    <w:rsid w:val="00CB5FD4"/>
    <w:rsid w:val="00D26F8B"/>
    <w:rsid w:val="00D970E1"/>
    <w:rsid w:val="00E36B28"/>
    <w:rsid w:val="00E73E79"/>
    <w:rsid w:val="00EB3CF8"/>
    <w:rsid w:val="00EF35A9"/>
    <w:rsid w:val="00EF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16AC9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5535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264</Words>
  <Characters>1509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Zibusiso Abdon Nyatito (Student)</dc:creator>
  <cp:keywords/>
  <dc:description/>
  <cp:lastModifiedBy>Zibusiso Abdon Nyatito (Student)</cp:lastModifiedBy>
  <cp:revision>2</cp:revision>
  <dcterms:created xsi:type="dcterms:W3CDTF">2018-04-14T14:06:00Z</dcterms:created>
  <dcterms:modified xsi:type="dcterms:W3CDTF">2018-05-06T11:54:00Z</dcterms:modified>
</cp:coreProperties>
</file>